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27" w:rsidRPr="00ED2209" w:rsidRDefault="001A0527" w:rsidP="00E759A8">
      <w:pPr>
        <w:jc w:val="both"/>
        <w:rPr>
          <w:rFonts w:ascii="Times New Roman" w:hAnsi="Times New Roman" w:cs="Times New Roman"/>
          <w:b/>
          <w:sz w:val="32"/>
          <w:szCs w:val="32"/>
        </w:rPr>
      </w:pPr>
      <w:bookmarkStart w:id="0" w:name="_GoBack"/>
      <w:r w:rsidRPr="00ED2209">
        <w:rPr>
          <w:rFonts w:ascii="Times New Roman" w:hAnsi="Times New Roman" w:cs="Times New Roman"/>
          <w:b/>
          <w:sz w:val="32"/>
          <w:szCs w:val="32"/>
        </w:rPr>
        <w:t>Reforms to be brought to the Copyright Committee</w:t>
      </w:r>
    </w:p>
    <w:bookmarkEnd w:id="0"/>
    <w:p w:rsidR="001A0527" w:rsidRDefault="001A0527" w:rsidP="00E759A8">
      <w:pPr>
        <w:jc w:val="both"/>
        <w:rPr>
          <w:rFonts w:ascii="Times New Roman" w:hAnsi="Times New Roman" w:cs="Times New Roman"/>
          <w:b/>
          <w:sz w:val="24"/>
          <w:szCs w:val="24"/>
        </w:rPr>
      </w:pPr>
    </w:p>
    <w:p w:rsidR="001A0527" w:rsidRPr="00921035" w:rsidRDefault="001A0527" w:rsidP="00E759A8">
      <w:pPr>
        <w:jc w:val="both"/>
        <w:rPr>
          <w:rFonts w:ascii="Times New Roman" w:hAnsi="Times New Roman" w:cs="Times New Roman"/>
          <w:sz w:val="24"/>
          <w:szCs w:val="24"/>
        </w:rPr>
      </w:pPr>
    </w:p>
    <w:p w:rsidR="001A0527" w:rsidRPr="00921035" w:rsidRDefault="001A0527" w:rsidP="00E759A8">
      <w:pPr>
        <w:jc w:val="both"/>
        <w:rPr>
          <w:rFonts w:ascii="Times New Roman" w:hAnsi="Times New Roman" w:cs="Times New Roman"/>
          <w:sz w:val="24"/>
          <w:szCs w:val="24"/>
        </w:rPr>
      </w:pPr>
      <w:r w:rsidRPr="00921035">
        <w:rPr>
          <w:rFonts w:ascii="Times New Roman" w:hAnsi="Times New Roman" w:cs="Times New Roman"/>
          <w:sz w:val="24"/>
          <w:szCs w:val="24"/>
        </w:rPr>
        <w:t>This year’s Copyrigh</w:t>
      </w:r>
      <w:r>
        <w:rPr>
          <w:rFonts w:ascii="Times New Roman" w:hAnsi="Times New Roman" w:cs="Times New Roman"/>
          <w:sz w:val="24"/>
          <w:szCs w:val="24"/>
        </w:rPr>
        <w:t>t Committee Meeting and Forum was held in</w:t>
      </w:r>
      <w:r w:rsidRPr="00921035">
        <w:rPr>
          <w:rFonts w:ascii="Times New Roman" w:hAnsi="Times New Roman" w:cs="Times New Roman"/>
          <w:sz w:val="24"/>
          <w:szCs w:val="24"/>
        </w:rPr>
        <w:t xml:space="preserve"> Kuala Lumpur</w:t>
      </w:r>
      <w:r>
        <w:rPr>
          <w:rFonts w:ascii="Times New Roman" w:hAnsi="Times New Roman" w:cs="Times New Roman"/>
          <w:sz w:val="24"/>
          <w:szCs w:val="24"/>
        </w:rPr>
        <w:t>,</w:t>
      </w:r>
      <w:r w:rsidRPr="00921035">
        <w:rPr>
          <w:rFonts w:ascii="Times New Roman" w:hAnsi="Times New Roman" w:cs="Times New Roman"/>
          <w:sz w:val="24"/>
          <w:szCs w:val="24"/>
        </w:rPr>
        <w:t xml:space="preserve"> Malaysia </w:t>
      </w:r>
      <w:r>
        <w:rPr>
          <w:rFonts w:ascii="Times New Roman" w:hAnsi="Times New Roman" w:cs="Times New Roman"/>
          <w:sz w:val="24"/>
          <w:szCs w:val="24"/>
        </w:rPr>
        <w:t>from</w:t>
      </w:r>
      <w:r w:rsidRPr="00921035">
        <w:rPr>
          <w:rFonts w:ascii="Times New Roman" w:hAnsi="Times New Roman" w:cs="Times New Roman"/>
          <w:sz w:val="24"/>
          <w:szCs w:val="24"/>
        </w:rPr>
        <w:t xml:space="preserve"> 14</w:t>
      </w:r>
      <w:r>
        <w:rPr>
          <w:rFonts w:ascii="Times New Roman" w:hAnsi="Times New Roman" w:cs="Times New Roman"/>
          <w:sz w:val="24"/>
          <w:szCs w:val="24"/>
        </w:rPr>
        <w:t xml:space="preserve"> - 15 </w:t>
      </w:r>
      <w:r w:rsidRPr="00921035">
        <w:rPr>
          <w:rFonts w:ascii="Times New Roman" w:hAnsi="Times New Roman" w:cs="Times New Roman"/>
          <w:sz w:val="24"/>
          <w:szCs w:val="24"/>
        </w:rPr>
        <w:t>Mar</w:t>
      </w:r>
      <w:r>
        <w:rPr>
          <w:rFonts w:ascii="Times New Roman" w:hAnsi="Times New Roman" w:cs="Times New Roman"/>
          <w:sz w:val="24"/>
          <w:szCs w:val="24"/>
        </w:rPr>
        <w:t>ch 2016. Participants from 18 different organisa</w:t>
      </w:r>
      <w:r w:rsidRPr="00921035">
        <w:rPr>
          <w:rFonts w:ascii="Times New Roman" w:hAnsi="Times New Roman" w:cs="Times New Roman"/>
          <w:sz w:val="24"/>
          <w:szCs w:val="24"/>
        </w:rPr>
        <w:t xml:space="preserve">tions attended the event which proved to be useful, informative and interesting. </w:t>
      </w:r>
    </w:p>
    <w:p w:rsidR="001A0527" w:rsidRPr="00921035" w:rsidRDefault="001A0527" w:rsidP="00E759A8">
      <w:pPr>
        <w:jc w:val="both"/>
        <w:rPr>
          <w:rFonts w:ascii="Times New Roman" w:hAnsi="Times New Roman" w:cs="Times New Roman"/>
          <w:sz w:val="24"/>
          <w:szCs w:val="24"/>
        </w:rPr>
      </w:pPr>
    </w:p>
    <w:p w:rsidR="001A0527" w:rsidRPr="00921035" w:rsidRDefault="001A0527" w:rsidP="00E759A8">
      <w:pPr>
        <w:jc w:val="both"/>
        <w:rPr>
          <w:rFonts w:ascii="Times New Roman" w:hAnsi="Times New Roman" w:cs="Times New Roman"/>
          <w:sz w:val="24"/>
          <w:szCs w:val="24"/>
        </w:rPr>
      </w:pPr>
      <w:r w:rsidRPr="00921035">
        <w:rPr>
          <w:rFonts w:ascii="Times New Roman" w:hAnsi="Times New Roman" w:cs="Times New Roman"/>
          <w:sz w:val="24"/>
          <w:szCs w:val="24"/>
        </w:rPr>
        <w:t>The opening speech for the meeting was given by Dr Javad Mottaghi who spoke about the importance of the copyright committee and its usefulness for broadcasters. He requested that members participate and have a vocal role in the process for the adoption of the WIPO Broadcasters’ Treaty. “The legal department will be more proactive with members and create a legal resources platform for the bene</w:t>
      </w:r>
      <w:r>
        <w:rPr>
          <w:rFonts w:ascii="Times New Roman" w:hAnsi="Times New Roman" w:cs="Times New Roman"/>
          <w:sz w:val="24"/>
          <w:szCs w:val="24"/>
        </w:rPr>
        <w:t>fits of our members” he added. The keynote address was delivered</w:t>
      </w:r>
      <w:r w:rsidRPr="00921035">
        <w:rPr>
          <w:rFonts w:ascii="Times New Roman" w:hAnsi="Times New Roman" w:cs="Times New Roman"/>
          <w:sz w:val="24"/>
          <w:szCs w:val="24"/>
        </w:rPr>
        <w:t xml:space="preserve"> by </w:t>
      </w:r>
      <w:proofErr w:type="spellStart"/>
      <w:r w:rsidRPr="00921035">
        <w:rPr>
          <w:rFonts w:ascii="Times New Roman" w:hAnsi="Times New Roman" w:cs="Times New Roman"/>
          <w:sz w:val="24"/>
          <w:szCs w:val="24"/>
        </w:rPr>
        <w:t>Dato</w:t>
      </w:r>
      <w:proofErr w:type="spellEnd"/>
      <w:r w:rsidRPr="00921035">
        <w:rPr>
          <w:rFonts w:ascii="Times New Roman" w:hAnsi="Times New Roman" w:cs="Times New Roman"/>
          <w:sz w:val="24"/>
          <w:szCs w:val="24"/>
        </w:rPr>
        <w:t xml:space="preserve"> </w:t>
      </w:r>
      <w:proofErr w:type="spellStart"/>
      <w:r w:rsidRPr="00921035">
        <w:rPr>
          <w:rFonts w:ascii="Times New Roman" w:hAnsi="Times New Roman" w:cs="Times New Roman"/>
          <w:sz w:val="24"/>
          <w:szCs w:val="24"/>
        </w:rPr>
        <w:t>Adila</w:t>
      </w:r>
      <w:proofErr w:type="spellEnd"/>
      <w:r w:rsidRPr="00921035">
        <w:rPr>
          <w:rFonts w:ascii="Times New Roman" w:hAnsi="Times New Roman" w:cs="Times New Roman"/>
          <w:sz w:val="24"/>
          <w:szCs w:val="24"/>
        </w:rPr>
        <w:t xml:space="preserve"> </w:t>
      </w:r>
      <w:proofErr w:type="spellStart"/>
      <w:r w:rsidRPr="00921035">
        <w:rPr>
          <w:rFonts w:ascii="Times New Roman" w:hAnsi="Times New Roman" w:cs="Times New Roman"/>
          <w:sz w:val="24"/>
          <w:szCs w:val="24"/>
        </w:rPr>
        <w:t>Chek</w:t>
      </w:r>
      <w:proofErr w:type="spellEnd"/>
      <w:r w:rsidRPr="00921035">
        <w:rPr>
          <w:rFonts w:ascii="Times New Roman" w:hAnsi="Times New Roman" w:cs="Times New Roman"/>
          <w:sz w:val="24"/>
          <w:szCs w:val="24"/>
        </w:rPr>
        <w:t xml:space="preserve"> Omar from RTM</w:t>
      </w:r>
      <w:r>
        <w:rPr>
          <w:rFonts w:ascii="Times New Roman" w:hAnsi="Times New Roman" w:cs="Times New Roman"/>
          <w:sz w:val="24"/>
          <w:szCs w:val="24"/>
        </w:rPr>
        <w:t>-Malaysia. She highlighted</w:t>
      </w:r>
      <w:r w:rsidRPr="00921035">
        <w:rPr>
          <w:rFonts w:ascii="Times New Roman" w:hAnsi="Times New Roman" w:cs="Times New Roman"/>
          <w:sz w:val="24"/>
          <w:szCs w:val="24"/>
        </w:rPr>
        <w:t xml:space="preserve"> the excellent working relationship between </w:t>
      </w:r>
      <w:r>
        <w:rPr>
          <w:rFonts w:ascii="Times New Roman" w:hAnsi="Times New Roman" w:cs="Times New Roman"/>
          <w:sz w:val="24"/>
          <w:szCs w:val="24"/>
        </w:rPr>
        <w:t xml:space="preserve">the </w:t>
      </w:r>
      <w:r w:rsidRPr="00921035">
        <w:rPr>
          <w:rFonts w:ascii="Times New Roman" w:hAnsi="Times New Roman" w:cs="Times New Roman"/>
          <w:sz w:val="24"/>
          <w:szCs w:val="24"/>
        </w:rPr>
        <w:t xml:space="preserve">RTM and </w:t>
      </w:r>
      <w:r>
        <w:rPr>
          <w:rFonts w:ascii="Times New Roman" w:hAnsi="Times New Roman" w:cs="Times New Roman"/>
          <w:sz w:val="24"/>
          <w:szCs w:val="24"/>
        </w:rPr>
        <w:t xml:space="preserve">the </w:t>
      </w:r>
      <w:r w:rsidRPr="00921035">
        <w:rPr>
          <w:rFonts w:ascii="Times New Roman" w:hAnsi="Times New Roman" w:cs="Times New Roman"/>
          <w:sz w:val="24"/>
          <w:szCs w:val="24"/>
        </w:rPr>
        <w:t>ABU and also extended her support for</w:t>
      </w:r>
      <w:r>
        <w:rPr>
          <w:rFonts w:ascii="Times New Roman" w:hAnsi="Times New Roman" w:cs="Times New Roman"/>
          <w:sz w:val="24"/>
          <w:szCs w:val="24"/>
        </w:rPr>
        <w:t xml:space="preserve"> </w:t>
      </w:r>
      <w:r w:rsidRPr="00921035">
        <w:rPr>
          <w:rFonts w:ascii="Times New Roman" w:hAnsi="Times New Roman" w:cs="Times New Roman"/>
          <w:sz w:val="24"/>
          <w:szCs w:val="24"/>
        </w:rPr>
        <w:t xml:space="preserve">ABU activities </w:t>
      </w:r>
      <w:r>
        <w:rPr>
          <w:rFonts w:ascii="Times New Roman" w:hAnsi="Times New Roman" w:cs="Times New Roman"/>
          <w:sz w:val="24"/>
          <w:szCs w:val="24"/>
        </w:rPr>
        <w:t>in</w:t>
      </w:r>
      <w:r w:rsidRPr="00921035">
        <w:rPr>
          <w:rFonts w:ascii="Times New Roman" w:hAnsi="Times New Roman" w:cs="Times New Roman"/>
          <w:sz w:val="24"/>
          <w:szCs w:val="24"/>
        </w:rPr>
        <w:t xml:space="preserve"> the future. </w:t>
      </w:r>
      <w:proofErr w:type="spellStart"/>
      <w:r w:rsidRPr="00921035">
        <w:rPr>
          <w:rFonts w:ascii="Times New Roman" w:hAnsi="Times New Roman" w:cs="Times New Roman"/>
          <w:sz w:val="24"/>
          <w:szCs w:val="24"/>
        </w:rPr>
        <w:t>Dato</w:t>
      </w:r>
      <w:proofErr w:type="spellEnd"/>
      <w:r w:rsidRPr="00921035">
        <w:rPr>
          <w:rFonts w:ascii="Times New Roman" w:hAnsi="Times New Roman" w:cs="Times New Roman"/>
          <w:sz w:val="24"/>
          <w:szCs w:val="24"/>
        </w:rPr>
        <w:t xml:space="preserve"> </w:t>
      </w:r>
      <w:proofErr w:type="spellStart"/>
      <w:r w:rsidRPr="00921035">
        <w:rPr>
          <w:rFonts w:ascii="Times New Roman" w:hAnsi="Times New Roman" w:cs="Times New Roman"/>
          <w:sz w:val="24"/>
          <w:szCs w:val="24"/>
        </w:rPr>
        <w:t>Adila</w:t>
      </w:r>
      <w:proofErr w:type="spellEnd"/>
      <w:r w:rsidRPr="00921035">
        <w:rPr>
          <w:rFonts w:ascii="Times New Roman" w:hAnsi="Times New Roman" w:cs="Times New Roman"/>
          <w:sz w:val="24"/>
          <w:szCs w:val="24"/>
        </w:rPr>
        <w:t xml:space="preserve"> also spoke about the RTM and Malaysian Government</w:t>
      </w:r>
      <w:r>
        <w:rPr>
          <w:rFonts w:ascii="Times New Roman" w:hAnsi="Times New Roman" w:cs="Times New Roman"/>
          <w:sz w:val="24"/>
          <w:szCs w:val="24"/>
        </w:rPr>
        <w:t>’s</w:t>
      </w:r>
      <w:r w:rsidRPr="00921035">
        <w:rPr>
          <w:rFonts w:ascii="Times New Roman" w:hAnsi="Times New Roman" w:cs="Times New Roman"/>
          <w:sz w:val="24"/>
          <w:szCs w:val="24"/>
        </w:rPr>
        <w:t xml:space="preserve"> support for the WIPO Broadcasters’ Treaty. </w:t>
      </w:r>
    </w:p>
    <w:p w:rsidR="001A0527" w:rsidRPr="00921035" w:rsidRDefault="001A0527" w:rsidP="00E759A8">
      <w:pPr>
        <w:jc w:val="both"/>
        <w:rPr>
          <w:rFonts w:ascii="Times New Roman" w:hAnsi="Times New Roman" w:cs="Times New Roman"/>
          <w:sz w:val="24"/>
          <w:szCs w:val="24"/>
        </w:rPr>
      </w:pPr>
    </w:p>
    <w:p w:rsidR="001A0527" w:rsidRPr="00921035" w:rsidRDefault="001A0527" w:rsidP="00E759A8">
      <w:pPr>
        <w:jc w:val="both"/>
        <w:rPr>
          <w:rFonts w:ascii="Times New Roman" w:hAnsi="Times New Roman" w:cs="Times New Roman"/>
          <w:sz w:val="24"/>
          <w:szCs w:val="24"/>
        </w:rPr>
      </w:pPr>
      <w:r w:rsidRPr="00921035">
        <w:rPr>
          <w:rFonts w:ascii="Times New Roman" w:hAnsi="Times New Roman" w:cs="Times New Roman"/>
          <w:sz w:val="24"/>
          <w:szCs w:val="24"/>
        </w:rPr>
        <w:t>During the meeting</w:t>
      </w:r>
      <w:r>
        <w:rPr>
          <w:rFonts w:ascii="Times New Roman" w:hAnsi="Times New Roman" w:cs="Times New Roman"/>
          <w:sz w:val="24"/>
          <w:szCs w:val="24"/>
        </w:rPr>
        <w:t>,</w:t>
      </w:r>
      <w:r w:rsidRPr="00921035">
        <w:rPr>
          <w:rFonts w:ascii="Times New Roman" w:hAnsi="Times New Roman" w:cs="Times New Roman"/>
          <w:sz w:val="24"/>
          <w:szCs w:val="24"/>
        </w:rPr>
        <w:t xml:space="preserve"> Ms </w:t>
      </w:r>
      <w:proofErr w:type="spellStart"/>
      <w:r w:rsidRPr="00921035">
        <w:rPr>
          <w:rFonts w:ascii="Times New Roman" w:hAnsi="Times New Roman" w:cs="Times New Roman"/>
          <w:sz w:val="24"/>
          <w:szCs w:val="24"/>
        </w:rPr>
        <w:t>Aminath</w:t>
      </w:r>
      <w:proofErr w:type="spellEnd"/>
      <w:r w:rsidRPr="00921035">
        <w:rPr>
          <w:rFonts w:ascii="Times New Roman" w:hAnsi="Times New Roman" w:cs="Times New Roman"/>
          <w:sz w:val="24"/>
          <w:szCs w:val="24"/>
        </w:rPr>
        <w:t xml:space="preserve"> </w:t>
      </w:r>
      <w:proofErr w:type="spellStart"/>
      <w:r w:rsidRPr="00921035">
        <w:rPr>
          <w:rFonts w:ascii="Times New Roman" w:hAnsi="Times New Roman" w:cs="Times New Roman"/>
          <w:sz w:val="24"/>
          <w:szCs w:val="24"/>
        </w:rPr>
        <w:t>Shayaan</w:t>
      </w:r>
      <w:proofErr w:type="spellEnd"/>
      <w:r w:rsidRPr="00921035">
        <w:rPr>
          <w:rFonts w:ascii="Times New Roman" w:hAnsi="Times New Roman" w:cs="Times New Roman"/>
          <w:sz w:val="24"/>
          <w:szCs w:val="24"/>
        </w:rPr>
        <w:t xml:space="preserve"> </w:t>
      </w:r>
      <w:proofErr w:type="spellStart"/>
      <w:r w:rsidRPr="00921035">
        <w:rPr>
          <w:rFonts w:ascii="Times New Roman" w:hAnsi="Times New Roman" w:cs="Times New Roman"/>
          <w:sz w:val="24"/>
          <w:szCs w:val="24"/>
        </w:rPr>
        <w:t>Shahid</w:t>
      </w:r>
      <w:proofErr w:type="spellEnd"/>
      <w:r w:rsidRPr="00921035">
        <w:rPr>
          <w:rFonts w:ascii="Times New Roman" w:hAnsi="Times New Roman" w:cs="Times New Roman"/>
          <w:sz w:val="24"/>
          <w:szCs w:val="24"/>
        </w:rPr>
        <w:t xml:space="preserve"> from PSM</w:t>
      </w:r>
      <w:r>
        <w:rPr>
          <w:rFonts w:ascii="Times New Roman" w:hAnsi="Times New Roman" w:cs="Times New Roman"/>
          <w:sz w:val="24"/>
          <w:szCs w:val="24"/>
        </w:rPr>
        <w:t>-</w:t>
      </w:r>
      <w:r w:rsidRPr="00921035">
        <w:rPr>
          <w:rFonts w:ascii="Times New Roman" w:hAnsi="Times New Roman" w:cs="Times New Roman"/>
          <w:sz w:val="24"/>
          <w:szCs w:val="24"/>
        </w:rPr>
        <w:t xml:space="preserve">Maldives was elected as the Vice-Chair in replacement </w:t>
      </w:r>
      <w:r>
        <w:rPr>
          <w:rFonts w:ascii="Times New Roman" w:hAnsi="Times New Roman" w:cs="Times New Roman"/>
          <w:sz w:val="24"/>
          <w:szCs w:val="24"/>
        </w:rPr>
        <w:t>of</w:t>
      </w:r>
      <w:r w:rsidRPr="00921035">
        <w:rPr>
          <w:rFonts w:ascii="Times New Roman" w:hAnsi="Times New Roman" w:cs="Times New Roman"/>
          <w:sz w:val="24"/>
          <w:szCs w:val="24"/>
        </w:rPr>
        <w:t xml:space="preserve"> Ms A</w:t>
      </w:r>
      <w:r>
        <w:rPr>
          <w:rFonts w:ascii="Times New Roman" w:hAnsi="Times New Roman" w:cs="Times New Roman"/>
          <w:sz w:val="24"/>
          <w:szCs w:val="24"/>
        </w:rPr>
        <w:t>.</w:t>
      </w:r>
      <w:r w:rsidRPr="00921035">
        <w:rPr>
          <w:rFonts w:ascii="Times New Roman" w:hAnsi="Times New Roman" w:cs="Times New Roman"/>
          <w:sz w:val="24"/>
          <w:szCs w:val="24"/>
        </w:rPr>
        <w:t xml:space="preserve"> Ward who has left SBS for a teaching job. The Committee Meeting was chaired by Mr Yan Bo and Mr Nawaz </w:t>
      </w:r>
      <w:proofErr w:type="spellStart"/>
      <w:r w:rsidRPr="00921035">
        <w:rPr>
          <w:rFonts w:ascii="Times New Roman" w:hAnsi="Times New Roman" w:cs="Times New Roman"/>
          <w:sz w:val="24"/>
          <w:szCs w:val="24"/>
        </w:rPr>
        <w:t>Dookhee</w:t>
      </w:r>
      <w:proofErr w:type="spellEnd"/>
      <w:r w:rsidRPr="00921035">
        <w:rPr>
          <w:rFonts w:ascii="Times New Roman" w:hAnsi="Times New Roman" w:cs="Times New Roman"/>
          <w:sz w:val="24"/>
          <w:szCs w:val="24"/>
        </w:rPr>
        <w:t xml:space="preserve"> represe</w:t>
      </w:r>
      <w:r>
        <w:rPr>
          <w:rFonts w:ascii="Times New Roman" w:hAnsi="Times New Roman" w:cs="Times New Roman"/>
          <w:sz w:val="24"/>
          <w:szCs w:val="24"/>
        </w:rPr>
        <w:t>nted the ABU Secretariat. Discussions also focused on</w:t>
      </w:r>
      <w:r w:rsidRPr="00921035">
        <w:rPr>
          <w:rFonts w:ascii="Times New Roman" w:hAnsi="Times New Roman" w:cs="Times New Roman"/>
          <w:sz w:val="24"/>
          <w:szCs w:val="24"/>
        </w:rPr>
        <w:t xml:space="preserve"> the exchange of information regarding legal and copyright matters among mem</w:t>
      </w:r>
      <w:r>
        <w:rPr>
          <w:rFonts w:ascii="Times New Roman" w:hAnsi="Times New Roman" w:cs="Times New Roman"/>
          <w:sz w:val="24"/>
          <w:szCs w:val="24"/>
        </w:rPr>
        <w:t>bers and the publication of an e</w:t>
      </w:r>
      <w:r w:rsidRPr="00921035">
        <w:rPr>
          <w:rFonts w:ascii="Times New Roman" w:hAnsi="Times New Roman" w:cs="Times New Roman"/>
          <w:sz w:val="24"/>
          <w:szCs w:val="24"/>
        </w:rPr>
        <w:t>-legal Update on a regular basis where members can contribute with articles and update</w:t>
      </w:r>
      <w:r>
        <w:rPr>
          <w:rFonts w:ascii="Times New Roman" w:hAnsi="Times New Roman" w:cs="Times New Roman"/>
          <w:sz w:val="24"/>
          <w:szCs w:val="24"/>
        </w:rPr>
        <w:t xml:space="preserve"> on</w:t>
      </w:r>
      <w:r w:rsidRPr="00921035">
        <w:rPr>
          <w:rFonts w:ascii="Times New Roman" w:hAnsi="Times New Roman" w:cs="Times New Roman"/>
          <w:sz w:val="24"/>
          <w:szCs w:val="24"/>
        </w:rPr>
        <w:t xml:space="preserve"> case laws in the Asia-Pacific region. </w:t>
      </w:r>
    </w:p>
    <w:p w:rsidR="001A0527" w:rsidRPr="00921035" w:rsidRDefault="001A0527" w:rsidP="00E759A8">
      <w:pPr>
        <w:jc w:val="both"/>
        <w:rPr>
          <w:rFonts w:ascii="Times New Roman" w:hAnsi="Times New Roman" w:cs="Times New Roman"/>
          <w:sz w:val="24"/>
          <w:szCs w:val="24"/>
        </w:rPr>
      </w:pPr>
    </w:p>
    <w:p w:rsidR="001A0527" w:rsidRPr="00921035" w:rsidRDefault="001A0527" w:rsidP="00E759A8">
      <w:pPr>
        <w:jc w:val="both"/>
        <w:rPr>
          <w:rFonts w:ascii="Times New Roman" w:hAnsi="Times New Roman" w:cs="Times New Roman"/>
          <w:sz w:val="24"/>
          <w:szCs w:val="24"/>
        </w:rPr>
      </w:pPr>
      <w:r>
        <w:rPr>
          <w:rFonts w:ascii="Times New Roman" w:hAnsi="Times New Roman" w:cs="Times New Roman"/>
          <w:sz w:val="24"/>
          <w:szCs w:val="24"/>
        </w:rPr>
        <w:t>The Copyright F</w:t>
      </w:r>
      <w:r w:rsidRPr="00921035">
        <w:rPr>
          <w:rFonts w:ascii="Times New Roman" w:hAnsi="Times New Roman" w:cs="Times New Roman"/>
          <w:sz w:val="24"/>
          <w:szCs w:val="24"/>
        </w:rPr>
        <w:t xml:space="preserve">orum </w:t>
      </w:r>
      <w:r>
        <w:rPr>
          <w:rFonts w:ascii="Times New Roman" w:hAnsi="Times New Roman" w:cs="Times New Roman"/>
          <w:sz w:val="24"/>
          <w:szCs w:val="24"/>
        </w:rPr>
        <w:t>with the theme “</w:t>
      </w:r>
      <w:r w:rsidRPr="00921035">
        <w:rPr>
          <w:rFonts w:ascii="Times New Roman" w:hAnsi="Times New Roman" w:cs="Times New Roman"/>
          <w:b/>
          <w:sz w:val="24"/>
          <w:szCs w:val="24"/>
        </w:rPr>
        <w:t>Sports, News and online Infringements</w:t>
      </w:r>
      <w:r>
        <w:rPr>
          <w:rFonts w:ascii="Times New Roman" w:hAnsi="Times New Roman" w:cs="Times New Roman"/>
          <w:b/>
          <w:sz w:val="24"/>
          <w:szCs w:val="24"/>
        </w:rPr>
        <w:t xml:space="preserve">” </w:t>
      </w:r>
      <w:r w:rsidRPr="00921035">
        <w:rPr>
          <w:rFonts w:ascii="Times New Roman" w:hAnsi="Times New Roman" w:cs="Times New Roman"/>
          <w:sz w:val="24"/>
          <w:szCs w:val="24"/>
        </w:rPr>
        <w:t xml:space="preserve">was highly successful with eminent speakers around the region and as far </w:t>
      </w:r>
      <w:r>
        <w:rPr>
          <w:rFonts w:ascii="Times New Roman" w:hAnsi="Times New Roman" w:cs="Times New Roman"/>
          <w:sz w:val="24"/>
          <w:szCs w:val="24"/>
        </w:rPr>
        <w:t>away</w:t>
      </w:r>
      <w:r w:rsidRPr="00921035">
        <w:rPr>
          <w:rFonts w:ascii="Times New Roman" w:hAnsi="Times New Roman" w:cs="Times New Roman"/>
          <w:sz w:val="24"/>
          <w:szCs w:val="24"/>
        </w:rPr>
        <w:t xml:space="preserve"> as Dubai, UK and the Netherlands. Topics covered were live sports, protection of news, technologies to prevent signal thefts and copyright infringement and arbitration. There was a good turnout and participants felt that sessions were very current and informative. </w:t>
      </w:r>
    </w:p>
    <w:p w:rsidR="001A0527" w:rsidRPr="00921035" w:rsidRDefault="001A0527" w:rsidP="00E759A8">
      <w:pPr>
        <w:jc w:val="both"/>
        <w:rPr>
          <w:rFonts w:ascii="Times New Roman" w:hAnsi="Times New Roman" w:cs="Times New Roman"/>
          <w:sz w:val="24"/>
          <w:szCs w:val="24"/>
        </w:rPr>
      </w:pPr>
    </w:p>
    <w:p w:rsidR="001A0527" w:rsidRDefault="001A0527" w:rsidP="00E759A8">
      <w:pPr>
        <w:jc w:val="both"/>
        <w:rPr>
          <w:rFonts w:ascii="Times New Roman" w:hAnsi="Times New Roman" w:cs="Times New Roman"/>
          <w:sz w:val="24"/>
          <w:szCs w:val="24"/>
        </w:rPr>
      </w:pPr>
      <w:r w:rsidRPr="00921035">
        <w:rPr>
          <w:rFonts w:ascii="Times New Roman" w:hAnsi="Times New Roman" w:cs="Times New Roman"/>
          <w:sz w:val="24"/>
          <w:szCs w:val="24"/>
        </w:rPr>
        <w:t xml:space="preserve">Many participants have asked the legal department to conduct in-country workshops relating to intellectual property. Mr </w:t>
      </w:r>
      <w:proofErr w:type="spellStart"/>
      <w:r w:rsidRPr="00921035">
        <w:rPr>
          <w:rFonts w:ascii="Times New Roman" w:hAnsi="Times New Roman" w:cs="Times New Roman"/>
          <w:sz w:val="24"/>
          <w:szCs w:val="24"/>
        </w:rPr>
        <w:t>Dookhee</w:t>
      </w:r>
      <w:proofErr w:type="spellEnd"/>
      <w:r w:rsidRPr="00921035">
        <w:rPr>
          <w:rFonts w:ascii="Times New Roman" w:hAnsi="Times New Roman" w:cs="Times New Roman"/>
          <w:sz w:val="24"/>
          <w:szCs w:val="24"/>
        </w:rPr>
        <w:t xml:space="preserve"> will be conducting the workshops.  </w:t>
      </w:r>
    </w:p>
    <w:p w:rsidR="001A0527" w:rsidRPr="00921035" w:rsidRDefault="001A0527" w:rsidP="00E759A8">
      <w:pPr>
        <w:jc w:val="both"/>
        <w:rPr>
          <w:rFonts w:ascii="Times New Roman" w:hAnsi="Times New Roman" w:cs="Times New Roman"/>
          <w:sz w:val="24"/>
          <w:szCs w:val="24"/>
        </w:rPr>
      </w:pPr>
    </w:p>
    <w:p w:rsidR="001A0527" w:rsidRPr="00ED2209" w:rsidRDefault="001A0527" w:rsidP="00E759A8">
      <w:pPr>
        <w:spacing w:after="200"/>
        <w:jc w:val="both"/>
        <w:rPr>
          <w:rFonts w:ascii="Times New Roman" w:eastAsia="Times New Roman" w:hAnsi="Times New Roman" w:cs="Times New Roman"/>
          <w:sz w:val="24"/>
          <w:szCs w:val="24"/>
          <w:lang w:eastAsia="en-MY"/>
        </w:rPr>
      </w:pPr>
      <w:r w:rsidRPr="00ED2209">
        <w:rPr>
          <w:rFonts w:ascii="Times New Roman" w:hAnsi="Times New Roman" w:cs="Times New Roman"/>
          <w:sz w:val="24"/>
          <w:szCs w:val="24"/>
        </w:rPr>
        <w:t>Participating organisations</w:t>
      </w:r>
      <w:r>
        <w:rPr>
          <w:rFonts w:ascii="Times New Roman" w:hAnsi="Times New Roman" w:cs="Times New Roman"/>
          <w:sz w:val="24"/>
          <w:szCs w:val="24"/>
        </w:rPr>
        <w:t xml:space="preserve"> at the Copyright Committee Meeting and Forum</w:t>
      </w:r>
      <w:r w:rsidRPr="00ED2209">
        <w:rPr>
          <w:rFonts w:ascii="Times New Roman" w:hAnsi="Times New Roman" w:cs="Times New Roman"/>
          <w:sz w:val="24"/>
          <w:szCs w:val="24"/>
        </w:rPr>
        <w:t xml:space="preserve"> were: PBC-Pakistan, SLRC-Sri Lanka, MTV-Sri Lanka, Thai PBS-Thailand, NHK-Japan, IRIB-Iran, TVTM-Turkmenistan, BTV-Bangladesh, TDM-Macau, CCTV-China, PSM-Maldives, NBT-Thailand, SAPPRFT-China, </w:t>
      </w:r>
      <w:proofErr w:type="gramStart"/>
      <w:r w:rsidRPr="00ED2209">
        <w:rPr>
          <w:rFonts w:ascii="Times New Roman" w:hAnsi="Times New Roman" w:cs="Times New Roman"/>
          <w:sz w:val="24"/>
          <w:szCs w:val="24"/>
        </w:rPr>
        <w:t>RTM</w:t>
      </w:r>
      <w:proofErr w:type="gramEnd"/>
      <w:r w:rsidRPr="00ED2209">
        <w:rPr>
          <w:rFonts w:ascii="Times New Roman" w:hAnsi="Times New Roman" w:cs="Times New Roman"/>
          <w:sz w:val="24"/>
          <w:szCs w:val="24"/>
        </w:rPr>
        <w:t xml:space="preserve">-Malaysia, RRI-Indonesia, </w:t>
      </w:r>
      <w:proofErr w:type="spellStart"/>
      <w:r w:rsidRPr="00ED2209">
        <w:rPr>
          <w:rFonts w:ascii="Times New Roman" w:hAnsi="Times New Roman" w:cs="Times New Roman"/>
          <w:sz w:val="24"/>
          <w:szCs w:val="24"/>
        </w:rPr>
        <w:t>Prasar</w:t>
      </w:r>
      <w:proofErr w:type="spellEnd"/>
      <w:r w:rsidRPr="00ED2209">
        <w:rPr>
          <w:rFonts w:ascii="Times New Roman" w:hAnsi="Times New Roman" w:cs="Times New Roman"/>
          <w:sz w:val="24"/>
          <w:szCs w:val="24"/>
        </w:rPr>
        <w:t xml:space="preserve"> </w:t>
      </w:r>
      <w:proofErr w:type="spellStart"/>
      <w:r w:rsidRPr="00ED2209">
        <w:rPr>
          <w:rFonts w:ascii="Times New Roman" w:hAnsi="Times New Roman" w:cs="Times New Roman"/>
          <w:sz w:val="24"/>
          <w:szCs w:val="24"/>
        </w:rPr>
        <w:t>Bharati</w:t>
      </w:r>
      <w:proofErr w:type="spellEnd"/>
      <w:r w:rsidRPr="00ED2209">
        <w:rPr>
          <w:rFonts w:ascii="Times New Roman" w:hAnsi="Times New Roman" w:cs="Times New Roman"/>
          <w:sz w:val="24"/>
          <w:szCs w:val="24"/>
        </w:rPr>
        <w:t xml:space="preserve">-India, </w:t>
      </w:r>
      <w:proofErr w:type="spellStart"/>
      <w:r w:rsidRPr="00ED2209">
        <w:rPr>
          <w:rFonts w:ascii="Times New Roman" w:hAnsi="Times New Roman" w:cs="Times New Roman"/>
          <w:sz w:val="24"/>
          <w:szCs w:val="24"/>
        </w:rPr>
        <w:t>Irdeto</w:t>
      </w:r>
      <w:proofErr w:type="spellEnd"/>
      <w:r w:rsidRPr="00ED2209">
        <w:rPr>
          <w:rFonts w:ascii="Times New Roman" w:hAnsi="Times New Roman" w:cs="Times New Roman"/>
          <w:sz w:val="24"/>
          <w:szCs w:val="24"/>
        </w:rPr>
        <w:t>-Singapore, FIT-China, NBA-China and MCMC-Malaysia.</w:t>
      </w:r>
      <w:r w:rsidRPr="00ED2209">
        <w:rPr>
          <w:rFonts w:ascii="Times New Roman" w:eastAsia="Times New Roman" w:hAnsi="Times New Roman" w:cs="Times New Roman"/>
          <w:sz w:val="24"/>
          <w:szCs w:val="24"/>
          <w:lang w:eastAsia="en-MY"/>
        </w:rPr>
        <w:t xml:space="preserve"> </w:t>
      </w:r>
    </w:p>
    <w:p w:rsidR="001A0527" w:rsidRPr="00921035" w:rsidRDefault="001A0527" w:rsidP="00E759A8">
      <w:pPr>
        <w:jc w:val="both"/>
        <w:rPr>
          <w:rFonts w:ascii="Times New Roman" w:hAnsi="Times New Roman" w:cs="Times New Roman"/>
          <w:sz w:val="24"/>
          <w:szCs w:val="24"/>
        </w:rPr>
      </w:pPr>
    </w:p>
    <w:p w:rsidR="00447A40" w:rsidRDefault="00447A40" w:rsidP="00E759A8">
      <w:pPr>
        <w:jc w:val="both"/>
      </w:pPr>
    </w:p>
    <w:sectPr w:rsidR="0044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27"/>
    <w:rsid w:val="001A0527"/>
    <w:rsid w:val="00447A40"/>
    <w:rsid w:val="00E759A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2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2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Seemantani</cp:lastModifiedBy>
  <cp:revision>2</cp:revision>
  <dcterms:created xsi:type="dcterms:W3CDTF">2016-06-28T07:01:00Z</dcterms:created>
  <dcterms:modified xsi:type="dcterms:W3CDTF">2016-06-28T07:01:00Z</dcterms:modified>
</cp:coreProperties>
</file>