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ascii="Times New Roman"/>
          <w:sz w:val="20"/>
          <w:lang w:val="en-MY" w:eastAsia="en-MY" w:bidi="ar-SA"/>
        </w:rPr>
        <w:drawing>
          <wp:inline distT="0" distB="0" distL="0" distR="0">
            <wp:extent cx="2070100" cy="902335"/>
            <wp:effectExtent l="0" t="0" r="2540" b="1206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386" cy="90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jc w:val="center"/>
        <w:rPr>
          <w:b/>
        </w:rPr>
      </w:pPr>
    </w:p>
    <w:p>
      <w:pPr>
        <w:spacing w:before="92" w:line="268" w:lineRule="auto"/>
        <w:ind w:left="2221" w:right="2261"/>
        <w:jc w:val="center"/>
        <w:rPr>
          <w:b/>
          <w:sz w:val="28"/>
        </w:rPr>
      </w:pPr>
      <w:r>
        <w:rPr>
          <w:b/>
          <w:sz w:val="28"/>
        </w:rPr>
        <w:t>RADIO ON-AIR PERSONALITY AWARD SUPPLEMENTARY FORM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Radio On-Air Personality Award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This Award is for an on-air radio personality</w:t>
      </w:r>
      <w:r>
        <w:rPr>
          <w:rStyle w:val="10"/>
          <w:rFonts w:ascii="Arial" w:hAnsi="Arial" w:cs="Arial"/>
        </w:rPr>
        <w:footnoteReference w:id="0"/>
      </w:r>
      <w:r>
        <w:rPr>
          <w:rFonts w:ascii="Arial" w:hAnsi="Arial" w:cs="Arial"/>
        </w:rPr>
        <w:t xml:space="preserve"> for work performed over a period of time.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The kind of ‘Personality’ considered can include: Radio DJ, program presenter, feature/documentary series presenter, interviewer, talkback host, sports commentator or regular specialist commentator, among others.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Although the nominee will be assessed on an audio excerpt provided, this Award is presented for a body of work, which should be </w:t>
      </w:r>
      <w:r>
        <w:rPr>
          <w:rFonts w:ascii="Arial" w:hAnsi="Arial" w:cs="Arial"/>
          <w:b/>
        </w:rPr>
        <w:t>described in detail</w:t>
      </w:r>
      <w:r>
        <w:rPr>
          <w:rFonts w:ascii="Arial" w:hAnsi="Arial" w:cs="Arial"/>
        </w:rPr>
        <w:t xml:space="preserve"> in the Nomination Form addressing some or all of the following criteria:</w:t>
      </w:r>
    </w:p>
    <w:p>
      <w:pPr>
        <w:pStyle w:val="1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exceptional quality of his/her work. </w:t>
      </w:r>
    </w:p>
    <w:p>
      <w:pPr>
        <w:pStyle w:val="1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special or outstanding presentation style.</w:t>
      </w:r>
    </w:p>
    <w:p>
      <w:pPr>
        <w:pStyle w:val="1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Interaction with his/her audience on-air and/or off-air.</w:t>
      </w:r>
    </w:p>
    <w:p>
      <w:pPr>
        <w:pStyle w:val="1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Responses to his/her programs from audience members or broadcasting specialists.</w:t>
      </w:r>
    </w:p>
    <w:p>
      <w:pPr>
        <w:pStyle w:val="1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Audience ratings or similar formal or semi-formal feedback measures.</w:t>
      </w:r>
    </w:p>
    <w:p>
      <w:pPr>
        <w:pStyle w:val="1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Interaction with talent, interviewees etc in making his/her programs.</w:t>
      </w:r>
    </w:p>
    <w:p>
      <w:pPr>
        <w:pStyle w:val="1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kind of excitement is generated amongst his/her audience.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use the space below to explain how your Entry qualifies for this Award.</w:t>
      </w:r>
    </w:p>
    <w:p/>
    <w:p>
      <w:pPr>
        <w:pStyle w:val="12"/>
        <w:ind w:left="360"/>
      </w:pPr>
      <w:r>
        <w:rPr>
          <w:rFonts w:ascii="Calibri" w:hAnsi="Calibri" w:cs="Tahoma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Tahoma"/>
          <w:sz w:val="18"/>
        </w:rPr>
        <w:instrText xml:space="preserve"> FORMTEXT </w:instrText>
      </w:r>
      <w:r>
        <w:rPr>
          <w:rFonts w:ascii="Calibri" w:hAnsi="Calibri" w:cs="Tahoma"/>
          <w:sz w:val="18"/>
        </w:rPr>
        <w:fldChar w:fldCharType="separate"/>
      </w:r>
      <w:r>
        <w:rPr>
          <w:rFonts w:ascii="Tahoma" w:hAnsi="Tahoma" w:cs="Tahoma"/>
          <w:sz w:val="18"/>
        </w:rPr>
        <w:t>     </w:t>
      </w:r>
      <w:r>
        <w:rPr>
          <w:rFonts w:ascii="Calibri" w:hAnsi="Calibri" w:cs="Tahoma"/>
          <w:sz w:val="18"/>
        </w:rPr>
        <w:fldChar w:fldCharType="end"/>
      </w:r>
    </w:p>
    <w:p/>
    <w:sectPr>
      <w:footnotePr>
        <w:pos w:val="beneathText"/>
      </w:footnotePr>
      <w:pgSz w:w="11900" w:h="16840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rPr>
          <w:rFonts w:ascii="Arial" w:hAnsi="Arial" w:cs="Arial"/>
        </w:rPr>
      </w:pPr>
      <w:r>
        <w:footnoteRef/>
      </w:r>
      <w:r>
        <w:rPr>
          <w:rFonts w:ascii="Arial" w:hAnsi="Arial" w:cs="Arial"/>
        </w:rPr>
        <w:t xml:space="preserve"> In exceptional circumstances, the Award Judges will accept Nominations for a personality duo, if it can be demonstrated that:</w:t>
      </w:r>
    </w:p>
    <w:p>
      <w:pPr>
        <w:pStyle w:val="1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are a well-established pairing on their programs.</w:t>
      </w:r>
    </w:p>
    <w:p>
      <w:pPr>
        <w:pStyle w:val="1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appear together on a regular basis.</w:t>
      </w:r>
    </w:p>
    <w:p>
      <w:pPr>
        <w:pStyle w:val="1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is not possible to distinguish who has a major role in their one-air work.</w:t>
      </w:r>
    </w:p>
    <w:p>
      <w:pPr>
        <w:pStyle w:val="1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quality of their programs depends on the “chemistry” between them on-air.</w:t>
      </w:r>
    </w:p>
    <w:p>
      <w:pPr>
        <w:pStyle w:val="11"/>
      </w:pPr>
      <w:bookmarkStart w:id="0" w:name="Entries_must_be_received_by_Friday,_18_M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4F02DC"/>
    <w:multiLevelType w:val="multilevel"/>
    <w:tmpl w:val="124F02DC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96F74"/>
    <w:multiLevelType w:val="multilevel"/>
    <w:tmpl w:val="3A796F74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pos w:val="beneathText"/>
    <w:footnote w:id="2"/>
    <w:footnote w:id="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02"/>
    <w:rsid w:val="000B04CB"/>
    <w:rsid w:val="000F5677"/>
    <w:rsid w:val="0014327B"/>
    <w:rsid w:val="0016677E"/>
    <w:rsid w:val="001845FC"/>
    <w:rsid w:val="00297902"/>
    <w:rsid w:val="002F048D"/>
    <w:rsid w:val="00306693"/>
    <w:rsid w:val="00383466"/>
    <w:rsid w:val="0040061C"/>
    <w:rsid w:val="004F5AAC"/>
    <w:rsid w:val="00505497"/>
    <w:rsid w:val="00514563"/>
    <w:rsid w:val="00714A57"/>
    <w:rsid w:val="00717142"/>
    <w:rsid w:val="00726642"/>
    <w:rsid w:val="00977DA2"/>
    <w:rsid w:val="00982AE0"/>
    <w:rsid w:val="00A16BB4"/>
    <w:rsid w:val="00E6553E"/>
    <w:rsid w:val="00E941FD"/>
    <w:rsid w:val="00F01FE7"/>
    <w:rsid w:val="0B3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AU" w:eastAsia="en-US" w:bidi="ar-SA"/>
    </w:rPr>
  </w:style>
  <w:style w:type="paragraph" w:styleId="2">
    <w:name w:val="heading 1"/>
    <w:basedOn w:val="1"/>
    <w:next w:val="1"/>
    <w:link w:val="17"/>
    <w:qFormat/>
    <w:uiPriority w:val="1"/>
    <w:pPr>
      <w:widowControl w:val="0"/>
      <w:autoSpaceDE w:val="0"/>
      <w:autoSpaceDN w:val="0"/>
      <w:ind w:left="471" w:hanging="360"/>
      <w:outlineLvl w:val="0"/>
    </w:pPr>
    <w:rPr>
      <w:rFonts w:ascii="Arial" w:hAnsi="Arial" w:eastAsia="Arial" w:cs="Arial"/>
      <w:b/>
      <w:bCs/>
      <w:sz w:val="18"/>
      <w:szCs w:val="18"/>
      <w:lang w:val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rFonts w:ascii="Times New Roman" w:hAnsi="Times New Roman" w:cs="Times New Roman"/>
      <w:sz w:val="18"/>
      <w:szCs w:val="18"/>
    </w:rPr>
  </w:style>
  <w:style w:type="paragraph" w:styleId="6">
    <w:name w:val="Body Text"/>
    <w:basedOn w:val="1"/>
    <w:link w:val="18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18"/>
      <w:szCs w:val="18"/>
      <w:lang w:val="en-US" w:bidi="en-US"/>
    </w:rPr>
  </w:style>
  <w:style w:type="character" w:styleId="7">
    <w:name w:val="annotation reference"/>
    <w:basedOn w:val="3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14"/>
    <w:semiHidden/>
    <w:unhideWhenUsed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15"/>
    <w:semiHidden/>
    <w:unhideWhenUsed/>
    <w:uiPriority w:val="99"/>
    <w:rPr>
      <w:b/>
      <w:bCs/>
    </w:rPr>
  </w:style>
  <w:style w:type="character" w:styleId="10">
    <w:name w:val="footnote reference"/>
    <w:basedOn w:val="3"/>
    <w:semiHidden/>
    <w:unhideWhenUsed/>
    <w:uiPriority w:val="99"/>
    <w:rPr>
      <w:vertAlign w:val="superscript"/>
    </w:rPr>
  </w:style>
  <w:style w:type="paragraph" w:styleId="11">
    <w:name w:val="footnote text"/>
    <w:basedOn w:val="1"/>
    <w:link w:val="13"/>
    <w:semiHidden/>
    <w:unhideWhenUsed/>
    <w:qFormat/>
    <w:uiPriority w:val="99"/>
    <w:rPr>
      <w:sz w:val="20"/>
      <w:szCs w:val="20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Footnote Text Char"/>
    <w:basedOn w:val="3"/>
    <w:link w:val="11"/>
    <w:semiHidden/>
    <w:uiPriority w:val="99"/>
    <w:rPr>
      <w:sz w:val="20"/>
      <w:szCs w:val="20"/>
    </w:rPr>
  </w:style>
  <w:style w:type="character" w:customStyle="1" w:styleId="14">
    <w:name w:val="Comment Text Char"/>
    <w:basedOn w:val="3"/>
    <w:link w:val="8"/>
    <w:semiHidden/>
    <w:uiPriority w:val="99"/>
    <w:rPr>
      <w:sz w:val="20"/>
      <w:szCs w:val="20"/>
    </w:rPr>
  </w:style>
  <w:style w:type="character" w:customStyle="1" w:styleId="15">
    <w:name w:val="Comment Subject Char"/>
    <w:basedOn w:val="14"/>
    <w:link w:val="9"/>
    <w:semiHidden/>
    <w:uiPriority w:val="99"/>
    <w:rPr>
      <w:b/>
      <w:bCs/>
      <w:sz w:val="20"/>
      <w:szCs w:val="20"/>
    </w:rPr>
  </w:style>
  <w:style w:type="character" w:customStyle="1" w:styleId="16">
    <w:name w:val="Balloon Text Char"/>
    <w:basedOn w:val="3"/>
    <w:link w:val="5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Heading 1 Char"/>
    <w:basedOn w:val="3"/>
    <w:link w:val="2"/>
    <w:qFormat/>
    <w:uiPriority w:val="1"/>
    <w:rPr>
      <w:rFonts w:ascii="Arial" w:hAnsi="Arial" w:eastAsia="Arial" w:cs="Arial"/>
      <w:b/>
      <w:bCs/>
      <w:sz w:val="18"/>
      <w:szCs w:val="18"/>
      <w:lang w:val="en-US" w:bidi="en-US"/>
    </w:rPr>
  </w:style>
  <w:style w:type="character" w:customStyle="1" w:styleId="18">
    <w:name w:val="Body Text Char"/>
    <w:basedOn w:val="3"/>
    <w:link w:val="6"/>
    <w:uiPriority w:val="1"/>
    <w:rPr>
      <w:rFonts w:ascii="Arial" w:hAnsi="Arial" w:eastAsia="Arial" w:cs="Arial"/>
      <w:sz w:val="18"/>
      <w:szCs w:val="18"/>
      <w:lang w:val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593992C5EF840B48A66D7F84492FE" ma:contentTypeVersion="2" ma:contentTypeDescription="Create a new document." ma:contentTypeScope="" ma:versionID="474dda2c9eb978c16b54673e750cfa61">
  <xsd:schema xmlns:xsd="http://www.w3.org/2001/XMLSchema" xmlns:xs="http://www.w3.org/2001/XMLSchema" xmlns:p="http://schemas.microsoft.com/office/2006/metadata/properties" xmlns:ns2="c440d070-d091-44d1-9eaf-82907a81d224" targetNamespace="http://schemas.microsoft.com/office/2006/metadata/properties" ma:root="true" ma:fieldsID="08ce5c62593775f290eafed38d36dce3" ns2:_="">
    <xsd:import namespace="c440d070-d091-44d1-9eaf-82907a81d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d070-d091-44d1-9eaf-82907a81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4C98D-988B-4396-BDBE-B5D003B135CD}">
  <ds:schemaRefs/>
</ds:datastoreItem>
</file>

<file path=customXml/itemProps3.xml><?xml version="1.0" encoding="utf-8"?>
<ds:datastoreItem xmlns:ds="http://schemas.openxmlformats.org/officeDocument/2006/customXml" ds:itemID="{804E7FC5-FE41-4BE3-8614-7357F1E0CA40}">
  <ds:schemaRefs/>
</ds:datastoreItem>
</file>

<file path=customXml/itemProps4.xml><?xml version="1.0" encoding="utf-8"?>
<ds:datastoreItem xmlns:ds="http://schemas.openxmlformats.org/officeDocument/2006/customXml" ds:itemID="{C530AD23-D7EA-4612-ACA6-97C866A59F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972</Characters>
  <Lines>8</Lines>
  <Paragraphs>2</Paragraphs>
  <TotalTime>0</TotalTime>
  <ScaleCrop>false</ScaleCrop>
  <LinksUpToDate>false</LinksUpToDate>
  <CharactersWithSpaces>1140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2019-02-26T03:52:00Z</dcterms:created>
  <dc:creator>XX</dc:creator>
  <cp:lastModifiedBy>MSI-G</cp:lastModifiedBy>
  <dcterms:modified xsi:type="dcterms:W3CDTF">2021-01-19T02:10:20Z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0x010100B6C593992C5EF840B48A66D7F84492FE</vt:lpwstr>
  </property>
  <property fmtid="{D5CDD505-2E9C-101B-9397-08002B2CF9AE}" pid="3" name="KSOProductBuildVer">
    <vt:lpwstr>1033-11.2.0.9937</vt:lpwstr>
  </property>
</Properties>
</file>